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C8" w:rsidRDefault="003947C8">
      <w:pPr>
        <w:spacing w:line="480" w:lineRule="exact"/>
        <w:jc w:val="center"/>
        <w:rPr>
          <w:rFonts w:ascii="微软雅黑" w:eastAsia="微软雅黑" w:hAnsi="微软雅黑" w:hint="eastAsia"/>
          <w:sz w:val="36"/>
          <w:szCs w:val="36"/>
        </w:rPr>
      </w:pPr>
    </w:p>
    <w:p w:rsidR="003947C8" w:rsidRDefault="009B16A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国药中生</w:t>
      </w:r>
      <w:proofErr w:type="gramStart"/>
      <w:r>
        <w:rPr>
          <w:rFonts w:ascii="微软雅黑" w:eastAsia="微软雅黑" w:hAnsi="微软雅黑" w:hint="eastAsia"/>
          <w:sz w:val="36"/>
          <w:szCs w:val="36"/>
        </w:rPr>
        <w:t>上海血制云南</w:t>
      </w:r>
      <w:proofErr w:type="gramEnd"/>
      <w:r>
        <w:rPr>
          <w:rFonts w:ascii="微软雅黑" w:eastAsia="微软雅黑" w:hAnsi="微软雅黑" w:hint="eastAsia"/>
          <w:sz w:val="36"/>
          <w:szCs w:val="36"/>
        </w:rPr>
        <w:t>生物制品产业化基地项目</w:t>
      </w:r>
    </w:p>
    <w:p w:rsidR="003947C8" w:rsidRDefault="009B16A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水土保持方案编制服务项目招议标公</w:t>
      </w:r>
      <w:r>
        <w:rPr>
          <w:rFonts w:ascii="微软雅黑" w:eastAsia="微软雅黑" w:hAnsi="微软雅黑"/>
          <w:sz w:val="36"/>
          <w:szCs w:val="36"/>
        </w:rPr>
        <w:t>告</w:t>
      </w:r>
    </w:p>
    <w:p w:rsidR="003947C8" w:rsidRDefault="003947C8">
      <w:pPr>
        <w:spacing w:line="480" w:lineRule="exact"/>
        <w:jc w:val="center"/>
        <w:rPr>
          <w:rFonts w:asciiTheme="majorEastAsia" w:eastAsiaTheme="majorEastAsia" w:hAnsiTheme="majorEastAsia"/>
          <w:sz w:val="44"/>
          <w:szCs w:val="44"/>
        </w:rPr>
      </w:pPr>
    </w:p>
    <w:p w:rsidR="003947C8" w:rsidRPr="00471A19" w:rsidRDefault="009B16A0" w:rsidP="00D5628A">
      <w:pPr>
        <w:snapToGrid w:val="0"/>
        <w:spacing w:line="360" w:lineRule="auto"/>
        <w:rPr>
          <w:rFonts w:ascii="宋体" w:eastAsia="宋体" w:hAnsi="宋体"/>
        </w:rPr>
      </w:pPr>
      <w:bookmarkStart w:id="0" w:name="_GoBack"/>
      <w:r w:rsidRPr="00471A19">
        <w:rPr>
          <w:rFonts w:ascii="宋体" w:eastAsia="宋体" w:hAnsi="宋体" w:hint="eastAsia"/>
          <w:b/>
        </w:rPr>
        <w:t>项目名称</w:t>
      </w:r>
      <w:r w:rsidRPr="00471A19">
        <w:rPr>
          <w:rFonts w:ascii="宋体" w:eastAsia="宋体" w:hAnsi="宋体" w:hint="eastAsia"/>
        </w:rPr>
        <w:t>：国药中生上海血制云南生物制品产业化基地项目水土保持方案编制服务</w:t>
      </w:r>
      <w:r w:rsidR="004805BA">
        <w:rPr>
          <w:rFonts w:ascii="宋体" w:eastAsia="宋体" w:hAnsi="宋体" w:hint="eastAsia"/>
        </w:rPr>
        <w:t>项目</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采购</w:t>
      </w:r>
      <w:r w:rsidRPr="00471A19">
        <w:rPr>
          <w:rFonts w:ascii="宋体" w:eastAsia="宋体" w:hAnsi="宋体"/>
          <w:b/>
        </w:rPr>
        <w:t>内容</w:t>
      </w:r>
      <w:r w:rsidRPr="00471A19">
        <w:rPr>
          <w:rFonts w:ascii="宋体" w:eastAsia="宋体" w:hAnsi="宋体" w:hint="eastAsia"/>
          <w:b/>
        </w:rPr>
        <w:t>：</w:t>
      </w:r>
      <w:r w:rsidRPr="00471A19">
        <w:rPr>
          <w:rFonts w:ascii="宋体" w:eastAsia="宋体" w:hAnsi="宋体" w:hint="eastAsia"/>
        </w:rPr>
        <w:t>水土保持方案编制服务</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项目编号：</w:t>
      </w:r>
      <w:r w:rsidRPr="00471A19">
        <w:rPr>
          <w:rFonts w:ascii="宋体" w:eastAsia="宋体" w:hAnsi="宋体"/>
        </w:rPr>
        <w:t>M</w:t>
      </w:r>
      <w:r w:rsidRPr="00471A19">
        <w:rPr>
          <w:rFonts w:ascii="宋体" w:eastAsia="宋体" w:hAnsi="宋体" w:hint="eastAsia"/>
        </w:rPr>
        <w:t>20190030</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项目方：</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w:t>
      </w:r>
      <w:r w:rsidRPr="00471A19">
        <w:rPr>
          <w:rFonts w:ascii="宋体" w:eastAsia="宋体" w:hAnsi="宋体" w:hint="eastAsia"/>
        </w:rPr>
        <w:t>司下属国药集团上海血液制品有限公司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招议标人：</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投标人资格要求：</w:t>
      </w:r>
    </w:p>
    <w:p w:rsidR="003947C8" w:rsidRPr="00471A19" w:rsidRDefault="009B16A0" w:rsidP="00D5628A">
      <w:pPr>
        <w:numPr>
          <w:ilvl w:val="0"/>
          <w:numId w:val="1"/>
        </w:numPr>
        <w:snapToGrid w:val="0"/>
        <w:spacing w:line="360" w:lineRule="auto"/>
        <w:ind w:firstLine="0"/>
        <w:jc w:val="left"/>
        <w:rPr>
          <w:rFonts w:ascii="宋体" w:eastAsia="宋体" w:hAnsi="宋体"/>
          <w:szCs w:val="21"/>
        </w:rPr>
      </w:pPr>
      <w:r w:rsidRPr="00471A19">
        <w:rPr>
          <w:rFonts w:ascii="宋体" w:eastAsia="宋体" w:hAnsi="宋体" w:hint="eastAsia"/>
          <w:szCs w:val="21"/>
        </w:rPr>
        <w:t>投标</w:t>
      </w:r>
      <w:proofErr w:type="gramStart"/>
      <w:r w:rsidRPr="00471A19">
        <w:rPr>
          <w:rFonts w:ascii="宋体" w:eastAsia="宋体" w:hAnsi="宋体" w:hint="eastAsia"/>
          <w:szCs w:val="21"/>
        </w:rPr>
        <w:t>方资格</w:t>
      </w:r>
      <w:proofErr w:type="gramEnd"/>
      <w:r w:rsidRPr="00471A19">
        <w:rPr>
          <w:rFonts w:ascii="宋体" w:eastAsia="宋体" w:hAnsi="宋体" w:hint="eastAsia"/>
          <w:szCs w:val="21"/>
        </w:rPr>
        <w:t>要求</w:t>
      </w:r>
    </w:p>
    <w:p w:rsidR="003947C8" w:rsidRPr="00471A19" w:rsidRDefault="009B16A0" w:rsidP="00D5628A">
      <w:pPr>
        <w:pStyle w:val="a6"/>
        <w:snapToGrid w:val="0"/>
        <w:spacing w:line="360" w:lineRule="auto"/>
        <w:rPr>
          <w:rFonts w:ascii="宋体" w:eastAsia="宋体" w:hAnsi="宋体"/>
        </w:rPr>
      </w:pPr>
      <w:r w:rsidRPr="00471A19">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rsidR="003947C8" w:rsidRPr="00471A19" w:rsidRDefault="009B16A0" w:rsidP="00D5628A">
      <w:pPr>
        <w:numPr>
          <w:ilvl w:val="0"/>
          <w:numId w:val="1"/>
        </w:numPr>
        <w:snapToGrid w:val="0"/>
        <w:spacing w:line="360" w:lineRule="auto"/>
        <w:ind w:firstLine="0"/>
        <w:jc w:val="left"/>
        <w:rPr>
          <w:rFonts w:ascii="宋体" w:eastAsia="宋体" w:hAnsi="宋体"/>
        </w:rPr>
      </w:pPr>
      <w:r w:rsidRPr="00471A19">
        <w:rPr>
          <w:rFonts w:ascii="宋体" w:eastAsia="宋体" w:hAnsi="宋体" w:hint="eastAsia"/>
          <w:szCs w:val="21"/>
        </w:rPr>
        <w:t>投标方</w:t>
      </w:r>
      <w:r w:rsidRPr="00471A19">
        <w:rPr>
          <w:rFonts w:ascii="宋体" w:eastAsia="宋体" w:hAnsi="宋体"/>
          <w:szCs w:val="21"/>
        </w:rPr>
        <w:t>要求</w:t>
      </w:r>
    </w:p>
    <w:p w:rsidR="00B62662" w:rsidRDefault="009B16A0" w:rsidP="00D5628A">
      <w:pPr>
        <w:snapToGrid w:val="0"/>
        <w:spacing w:line="360" w:lineRule="auto"/>
        <w:ind w:firstLineChars="200" w:firstLine="420"/>
        <w:jc w:val="left"/>
        <w:rPr>
          <w:rFonts w:ascii="宋体" w:eastAsia="宋体" w:hAnsi="宋体"/>
        </w:rPr>
      </w:pPr>
      <w:r w:rsidRPr="00471A19">
        <w:rPr>
          <w:rFonts w:ascii="宋体" w:eastAsia="宋体" w:hAnsi="宋体" w:hint="eastAsia"/>
        </w:rPr>
        <w:t>（1）近2年内完成3个以上水土保持方案编制并通过审批。</w:t>
      </w:r>
    </w:p>
    <w:p w:rsidR="003947C8" w:rsidRPr="00471A19" w:rsidRDefault="009B16A0" w:rsidP="00D5628A">
      <w:pPr>
        <w:snapToGrid w:val="0"/>
        <w:spacing w:line="360" w:lineRule="auto"/>
        <w:ind w:firstLineChars="200" w:firstLine="420"/>
        <w:jc w:val="left"/>
        <w:rPr>
          <w:rFonts w:ascii="宋体" w:eastAsia="宋体" w:hAnsi="宋体"/>
        </w:rPr>
      </w:pPr>
      <w:r w:rsidRPr="00471A19">
        <w:rPr>
          <w:rFonts w:ascii="宋体" w:eastAsia="宋体" w:hAnsi="宋体" w:hint="eastAsia"/>
        </w:rPr>
        <w:t>（2）</w:t>
      </w:r>
      <w:r w:rsidR="005073BC">
        <w:rPr>
          <w:rFonts w:ascii="宋体" w:eastAsia="宋体" w:hAnsi="宋体" w:hint="eastAsia"/>
        </w:rPr>
        <w:t>近3</w:t>
      </w:r>
      <w:r w:rsidRPr="00471A19">
        <w:rPr>
          <w:rFonts w:ascii="宋体" w:eastAsia="宋体" w:hAnsi="宋体" w:hint="eastAsia"/>
        </w:rPr>
        <w:t>年内具有完成水土保持方案经验。</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获取议</w:t>
      </w:r>
      <w:proofErr w:type="gramStart"/>
      <w:r w:rsidRPr="00471A19">
        <w:rPr>
          <w:rFonts w:ascii="宋体" w:eastAsia="宋体" w:hAnsi="宋体" w:hint="eastAsia"/>
          <w:b/>
        </w:rPr>
        <w:t>标文件</w:t>
      </w:r>
      <w:proofErr w:type="gramEnd"/>
      <w:r w:rsidRPr="00471A19">
        <w:rPr>
          <w:rFonts w:ascii="宋体" w:eastAsia="宋体" w:hAnsi="宋体" w:hint="eastAsia"/>
          <w:b/>
        </w:rPr>
        <w:t>方式、时间：</w:t>
      </w:r>
    </w:p>
    <w:p w:rsidR="00395F12" w:rsidRPr="00471A19" w:rsidRDefault="00395F12" w:rsidP="00D5628A">
      <w:pPr>
        <w:snapToGrid w:val="0"/>
        <w:spacing w:line="360" w:lineRule="auto"/>
        <w:ind w:firstLineChars="200" w:firstLine="420"/>
        <w:rPr>
          <w:rFonts w:ascii="宋体" w:eastAsia="宋体" w:hAnsi="宋体"/>
          <w:b/>
        </w:rPr>
      </w:pPr>
      <w:r w:rsidRPr="00471A19">
        <w:rPr>
          <w:rFonts w:ascii="宋体" w:eastAsia="宋体" w:hAnsi="宋体" w:hint="eastAsia"/>
        </w:rPr>
        <w:t>符合上述要求的投标人可于投标截止日期前一个工作日内从以下联系人处获取招议标文件。未从以下联系人处获取招议</w:t>
      </w:r>
      <w:proofErr w:type="gramStart"/>
      <w:r w:rsidRPr="00471A19">
        <w:rPr>
          <w:rFonts w:ascii="宋体" w:eastAsia="宋体" w:hAnsi="宋体" w:hint="eastAsia"/>
        </w:rPr>
        <w:t>标文件</w:t>
      </w:r>
      <w:proofErr w:type="gramEnd"/>
      <w:r w:rsidRPr="00471A19">
        <w:rPr>
          <w:rFonts w:ascii="宋体" w:eastAsia="宋体" w:hAnsi="宋体" w:hint="eastAsia"/>
        </w:rPr>
        <w:t>的投标人所投文件将被拒绝。</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投标截止时间：</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2019年5月22日16：30</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投标文件递交：</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投标人应在招议</w:t>
      </w:r>
      <w:proofErr w:type="gramStart"/>
      <w:r w:rsidRPr="00471A19">
        <w:rPr>
          <w:rFonts w:ascii="宋体" w:eastAsia="宋体" w:hAnsi="宋体" w:hint="eastAsia"/>
        </w:rPr>
        <w:t>标文件</w:t>
      </w:r>
      <w:proofErr w:type="gramEnd"/>
      <w:r w:rsidRPr="00471A19">
        <w:rPr>
          <w:rFonts w:ascii="宋体" w:eastAsia="宋体" w:hAnsi="宋体" w:hint="eastAsia"/>
        </w:rPr>
        <w:t>规定的投标截止时间前，将投标文件</w:t>
      </w:r>
      <w:proofErr w:type="gramStart"/>
      <w:r w:rsidRPr="00471A19">
        <w:rPr>
          <w:rFonts w:ascii="宋体" w:eastAsia="宋体" w:hAnsi="宋体" w:hint="eastAsia"/>
        </w:rPr>
        <w:t>按招议标文件</w:t>
      </w:r>
      <w:proofErr w:type="gramEnd"/>
      <w:r w:rsidRPr="00471A19">
        <w:rPr>
          <w:rFonts w:ascii="宋体" w:eastAsia="宋体" w:hAnsi="宋体" w:hint="eastAsia"/>
        </w:rPr>
        <w:t>规定密封后邮寄</w:t>
      </w:r>
      <w:proofErr w:type="gramStart"/>
      <w:r w:rsidRPr="00471A19">
        <w:rPr>
          <w:rFonts w:ascii="宋体" w:eastAsia="宋体" w:hAnsi="宋体" w:hint="eastAsia"/>
        </w:rPr>
        <w:t>至以下</w:t>
      </w:r>
      <w:proofErr w:type="gramEnd"/>
      <w:r w:rsidRPr="00471A19">
        <w:rPr>
          <w:rFonts w:ascii="宋体" w:eastAsia="宋体" w:hAnsi="宋体" w:hint="eastAsia"/>
        </w:rPr>
        <w:t>联系地址，投标截止时间以后送达的投标文件将被拒绝。</w:t>
      </w:r>
    </w:p>
    <w:p w:rsidR="00DC290E"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投标文件送达地址：</w:t>
      </w:r>
    </w:p>
    <w:p w:rsidR="00395F12" w:rsidRPr="00471A19" w:rsidRDefault="00395F12" w:rsidP="00DC290E">
      <w:pPr>
        <w:snapToGrid w:val="0"/>
        <w:spacing w:line="360" w:lineRule="auto"/>
        <w:ind w:firstLineChars="200" w:firstLine="420"/>
        <w:rPr>
          <w:rFonts w:ascii="宋体" w:eastAsia="宋体" w:hAnsi="宋体"/>
        </w:rPr>
      </w:pPr>
      <w:r w:rsidRPr="00471A19">
        <w:rPr>
          <w:rFonts w:ascii="宋体" w:eastAsia="宋体" w:hAnsi="宋体" w:hint="eastAsia"/>
        </w:rPr>
        <w:t>四川省成都市高</w:t>
      </w:r>
      <w:proofErr w:type="gramStart"/>
      <w:r w:rsidRPr="00471A19">
        <w:rPr>
          <w:rFonts w:ascii="宋体" w:eastAsia="宋体" w:hAnsi="宋体" w:hint="eastAsia"/>
        </w:rPr>
        <w:t>新区科</w:t>
      </w:r>
      <w:proofErr w:type="gramEnd"/>
      <w:r w:rsidRPr="00471A19">
        <w:rPr>
          <w:rFonts w:ascii="宋体" w:eastAsia="宋体" w:hAnsi="宋体" w:hint="eastAsia"/>
        </w:rPr>
        <w:t xml:space="preserve">园南路7号成都蓉生药业有限责任公司  </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联系人：  刘女士    电话：028-88613378；   穆先生    电话：028-88613373</w:t>
      </w:r>
    </w:p>
    <w:p w:rsidR="003947C8"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8" w:history="1">
        <w:r w:rsidRPr="00471A19">
          <w:rPr>
            <w:rFonts w:ascii="宋体" w:eastAsia="宋体" w:hAnsi="宋体" w:hint="eastAsia"/>
          </w:rPr>
          <w:t>ttsczb@sinopharm.com</w:t>
        </w:r>
      </w:hyperlink>
      <w:bookmarkEnd w:id="0"/>
    </w:p>
    <w:sectPr w:rsidR="003947C8" w:rsidRPr="00471A19">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3BD" w:rsidRDefault="004A63BD">
      <w:r>
        <w:separator/>
      </w:r>
    </w:p>
  </w:endnote>
  <w:endnote w:type="continuationSeparator" w:id="0">
    <w:p w:rsidR="004A63BD" w:rsidRDefault="004A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C8" w:rsidRDefault="009B16A0">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3BD" w:rsidRDefault="004A63BD">
      <w:r>
        <w:separator/>
      </w:r>
    </w:p>
  </w:footnote>
  <w:footnote w:type="continuationSeparator" w:id="0">
    <w:p w:rsidR="004A63BD" w:rsidRDefault="004A6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C8" w:rsidRDefault="009B16A0">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57EB7"/>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63A"/>
    <w:rsid w:val="00373898"/>
    <w:rsid w:val="00383EDF"/>
    <w:rsid w:val="003843EA"/>
    <w:rsid w:val="003947C8"/>
    <w:rsid w:val="00395F12"/>
    <w:rsid w:val="003A2CD9"/>
    <w:rsid w:val="003D4DEB"/>
    <w:rsid w:val="003F0075"/>
    <w:rsid w:val="003F1B0A"/>
    <w:rsid w:val="004020E2"/>
    <w:rsid w:val="00413BC5"/>
    <w:rsid w:val="00415637"/>
    <w:rsid w:val="00426DB6"/>
    <w:rsid w:val="00434676"/>
    <w:rsid w:val="004465F7"/>
    <w:rsid w:val="004713FD"/>
    <w:rsid w:val="00471A19"/>
    <w:rsid w:val="00480175"/>
    <w:rsid w:val="004805BA"/>
    <w:rsid w:val="00486E02"/>
    <w:rsid w:val="00490331"/>
    <w:rsid w:val="00494AE5"/>
    <w:rsid w:val="00495B69"/>
    <w:rsid w:val="004A63BD"/>
    <w:rsid w:val="004C4791"/>
    <w:rsid w:val="004D4164"/>
    <w:rsid w:val="004E6916"/>
    <w:rsid w:val="00500A18"/>
    <w:rsid w:val="005073BC"/>
    <w:rsid w:val="005127C8"/>
    <w:rsid w:val="00524D52"/>
    <w:rsid w:val="00546AB6"/>
    <w:rsid w:val="005567F1"/>
    <w:rsid w:val="005573F8"/>
    <w:rsid w:val="00560A2C"/>
    <w:rsid w:val="005716D5"/>
    <w:rsid w:val="00582A59"/>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33E12"/>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B16A0"/>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47547"/>
    <w:rsid w:val="00B51795"/>
    <w:rsid w:val="00B54166"/>
    <w:rsid w:val="00B62662"/>
    <w:rsid w:val="00B632FE"/>
    <w:rsid w:val="00B80C15"/>
    <w:rsid w:val="00BA0089"/>
    <w:rsid w:val="00BA157A"/>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5628A"/>
    <w:rsid w:val="00D60EC4"/>
    <w:rsid w:val="00D66619"/>
    <w:rsid w:val="00D6799D"/>
    <w:rsid w:val="00D827EB"/>
    <w:rsid w:val="00D87650"/>
    <w:rsid w:val="00DB6738"/>
    <w:rsid w:val="00DC290E"/>
    <w:rsid w:val="00DD477B"/>
    <w:rsid w:val="00DE3A51"/>
    <w:rsid w:val="00E013BB"/>
    <w:rsid w:val="00E10EEE"/>
    <w:rsid w:val="00E27CED"/>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4891E72"/>
    <w:rsid w:val="0AFA6A2D"/>
    <w:rsid w:val="0F9043F2"/>
    <w:rsid w:val="13A43796"/>
    <w:rsid w:val="14944E0D"/>
    <w:rsid w:val="17BB503D"/>
    <w:rsid w:val="1A8F7326"/>
    <w:rsid w:val="1B0B6915"/>
    <w:rsid w:val="1C4023CF"/>
    <w:rsid w:val="20B30832"/>
    <w:rsid w:val="20EF4F6C"/>
    <w:rsid w:val="210645D1"/>
    <w:rsid w:val="24D42BAE"/>
    <w:rsid w:val="25AB45CA"/>
    <w:rsid w:val="27CC5508"/>
    <w:rsid w:val="2AD43058"/>
    <w:rsid w:val="306449FD"/>
    <w:rsid w:val="30F03533"/>
    <w:rsid w:val="325A2D67"/>
    <w:rsid w:val="384D3E69"/>
    <w:rsid w:val="3A2C4FD1"/>
    <w:rsid w:val="3CE84B14"/>
    <w:rsid w:val="3F4E5907"/>
    <w:rsid w:val="41F7409E"/>
    <w:rsid w:val="426A268E"/>
    <w:rsid w:val="464C093A"/>
    <w:rsid w:val="52374280"/>
    <w:rsid w:val="56346F62"/>
    <w:rsid w:val="57751DCE"/>
    <w:rsid w:val="57F805D2"/>
    <w:rsid w:val="5F5C0487"/>
    <w:rsid w:val="5FE555D6"/>
    <w:rsid w:val="654D39C2"/>
    <w:rsid w:val="67F14A3B"/>
    <w:rsid w:val="68263CE8"/>
    <w:rsid w:val="68BC401C"/>
    <w:rsid w:val="6A1738F7"/>
    <w:rsid w:val="6C9859E3"/>
    <w:rsid w:val="70B65ACC"/>
    <w:rsid w:val="72810932"/>
    <w:rsid w:val="728F742C"/>
    <w:rsid w:val="74833802"/>
    <w:rsid w:val="750F0B82"/>
    <w:rsid w:val="77FE0D9C"/>
    <w:rsid w:val="795D07DE"/>
    <w:rsid w:val="79994937"/>
    <w:rsid w:val="7B194E6E"/>
    <w:rsid w:val="7D6303B1"/>
    <w:rsid w:val="7E5409EC"/>
    <w:rsid w:val="7EA705D4"/>
    <w:rsid w:val="7F41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02CD62-6A23-42DF-9FBB-FB83080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styleId="a7">
    <w:name w:val="Hyperlink"/>
    <w:basedOn w:val="a0"/>
    <w:uiPriority w:val="99"/>
    <w:semiHidden/>
    <w:unhideWhenUsed/>
    <w:rsid w:val="0025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1123">
      <w:bodyDiv w:val="1"/>
      <w:marLeft w:val="0"/>
      <w:marRight w:val="0"/>
      <w:marTop w:val="0"/>
      <w:marBottom w:val="0"/>
      <w:divBdr>
        <w:top w:val="none" w:sz="0" w:space="0" w:color="auto"/>
        <w:left w:val="none" w:sz="0" w:space="0" w:color="auto"/>
        <w:bottom w:val="none" w:sz="0" w:space="0" w:color="auto"/>
        <w:right w:val="none" w:sz="0" w:space="0" w:color="auto"/>
      </w:divBdr>
    </w:div>
    <w:div w:id="962006783">
      <w:bodyDiv w:val="1"/>
      <w:marLeft w:val="0"/>
      <w:marRight w:val="0"/>
      <w:marTop w:val="0"/>
      <w:marBottom w:val="0"/>
      <w:divBdr>
        <w:top w:val="none" w:sz="0" w:space="0" w:color="auto"/>
        <w:left w:val="none" w:sz="0" w:space="0" w:color="auto"/>
        <w:bottom w:val="none" w:sz="0" w:space="0" w:color="auto"/>
        <w:right w:val="none" w:sz="0" w:space="0" w:color="auto"/>
      </w:divBdr>
    </w:div>
    <w:div w:id="159365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北京天坛生物制品股份有限公司单位管理员</cp:lastModifiedBy>
  <cp:revision>2</cp:revision>
  <cp:lastPrinted>2019-05-16T02:43:00Z</cp:lastPrinted>
  <dcterms:created xsi:type="dcterms:W3CDTF">2019-05-16T07:02:00Z</dcterms:created>
  <dcterms:modified xsi:type="dcterms:W3CDTF">2019-05-16T07:02:00Z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