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9A" w:rsidRDefault="0061399A">
      <w:pPr>
        <w:spacing w:line="480" w:lineRule="exact"/>
        <w:jc w:val="center"/>
        <w:rPr>
          <w:rFonts w:asciiTheme="majorEastAsia" w:eastAsiaTheme="majorEastAsia" w:hAnsiTheme="majorEastAsia"/>
          <w:sz w:val="44"/>
          <w:szCs w:val="44"/>
        </w:rPr>
      </w:pPr>
    </w:p>
    <w:p w:rsidR="0061399A" w:rsidRDefault="00046205">
      <w:pPr>
        <w:spacing w:before="240" w:line="276" w:lineRule="auto"/>
        <w:jc w:val="center"/>
        <w:rPr>
          <w:rFonts w:ascii="微软雅黑" w:eastAsia="微软雅黑" w:hAnsi="微软雅黑"/>
          <w:sz w:val="36"/>
          <w:szCs w:val="36"/>
        </w:rPr>
      </w:pPr>
      <w:proofErr w:type="gramStart"/>
      <w:r>
        <w:rPr>
          <w:rFonts w:ascii="微软雅黑" w:eastAsia="微软雅黑" w:hAnsi="微软雅黑" w:hint="eastAsia"/>
          <w:sz w:val="36"/>
          <w:szCs w:val="36"/>
        </w:rPr>
        <w:t>通江蓉生</w:t>
      </w:r>
      <w:r>
        <w:rPr>
          <w:rFonts w:ascii="微软雅黑" w:eastAsia="微软雅黑" w:hAnsi="微软雅黑"/>
          <w:sz w:val="36"/>
          <w:szCs w:val="36"/>
        </w:rPr>
        <w:t>单采</w:t>
      </w:r>
      <w:proofErr w:type="gramEnd"/>
      <w:r>
        <w:rPr>
          <w:rFonts w:ascii="微软雅黑" w:eastAsia="微软雅黑" w:hAnsi="微软雅黑"/>
          <w:sz w:val="36"/>
          <w:szCs w:val="36"/>
        </w:rPr>
        <w:t>血浆有限公司平昌分公司</w:t>
      </w:r>
      <w:r>
        <w:rPr>
          <w:rFonts w:ascii="微软雅黑" w:eastAsia="微软雅黑" w:hAnsi="微软雅黑" w:hint="eastAsia"/>
          <w:sz w:val="36"/>
          <w:szCs w:val="36"/>
        </w:rPr>
        <w:t>组合式冷库</w:t>
      </w:r>
    </w:p>
    <w:p w:rsidR="0061399A" w:rsidRDefault="00046205">
      <w:pPr>
        <w:spacing w:before="240" w:line="276" w:lineRule="auto"/>
        <w:jc w:val="center"/>
        <w:rPr>
          <w:rFonts w:ascii="微软雅黑" w:eastAsia="微软雅黑" w:hAnsi="微软雅黑"/>
          <w:sz w:val="36"/>
          <w:szCs w:val="36"/>
        </w:rPr>
      </w:pPr>
      <w:r>
        <w:rPr>
          <w:rFonts w:ascii="微软雅黑" w:eastAsia="微软雅黑" w:hAnsi="微软雅黑" w:hint="eastAsia"/>
          <w:sz w:val="36"/>
          <w:szCs w:val="36"/>
        </w:rPr>
        <w:t>采购项目招议标公告</w:t>
      </w:r>
    </w:p>
    <w:p w:rsidR="0061399A" w:rsidRDefault="0061399A">
      <w:pPr>
        <w:spacing w:line="480" w:lineRule="exact"/>
        <w:jc w:val="center"/>
        <w:rPr>
          <w:rFonts w:asciiTheme="majorEastAsia" w:eastAsiaTheme="majorEastAsia" w:hAnsiTheme="majorEastAsia"/>
          <w:sz w:val="44"/>
          <w:szCs w:val="44"/>
        </w:rPr>
      </w:pPr>
    </w:p>
    <w:p w:rsidR="0061399A" w:rsidRDefault="0004620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proofErr w:type="gramStart"/>
      <w:r>
        <w:rPr>
          <w:rFonts w:asciiTheme="minorEastAsia" w:hAnsiTheme="minorEastAsia" w:hint="eastAsia"/>
        </w:rPr>
        <w:t>通江蓉生</w:t>
      </w:r>
      <w:r>
        <w:rPr>
          <w:rFonts w:asciiTheme="minorEastAsia" w:hAnsiTheme="minorEastAsia"/>
        </w:rPr>
        <w:t>单采</w:t>
      </w:r>
      <w:proofErr w:type="gramEnd"/>
      <w:r>
        <w:rPr>
          <w:rFonts w:asciiTheme="minorEastAsia" w:hAnsiTheme="minorEastAsia"/>
        </w:rPr>
        <w:t>血浆有限公司平昌分公司</w:t>
      </w:r>
      <w:r>
        <w:rPr>
          <w:rFonts w:asciiTheme="minorEastAsia" w:hAnsiTheme="minorEastAsia" w:hint="eastAsia"/>
        </w:rPr>
        <w:t>组合式冷库采购项目</w:t>
      </w:r>
    </w:p>
    <w:p w:rsidR="0061399A" w:rsidRDefault="00046205">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proofErr w:type="gramStart"/>
      <w:r>
        <w:rPr>
          <w:rFonts w:asciiTheme="minorEastAsia" w:hAnsiTheme="minorEastAsia" w:hint="eastAsia"/>
        </w:rPr>
        <w:t>通江蓉生</w:t>
      </w:r>
      <w:r>
        <w:rPr>
          <w:rFonts w:asciiTheme="minorEastAsia" w:hAnsiTheme="minorEastAsia"/>
        </w:rPr>
        <w:t>单采</w:t>
      </w:r>
      <w:proofErr w:type="gramEnd"/>
      <w:r>
        <w:rPr>
          <w:rFonts w:asciiTheme="minorEastAsia" w:hAnsiTheme="minorEastAsia"/>
        </w:rPr>
        <w:t>血浆有限公司平昌分公司</w:t>
      </w:r>
      <w:r>
        <w:rPr>
          <w:rFonts w:asciiTheme="minorEastAsia" w:hAnsiTheme="minorEastAsia" w:hint="eastAsia"/>
        </w:rPr>
        <w:t>根据工作需要，拟购置一套组合式冷库，用于血浆低温储存。</w:t>
      </w:r>
      <w:r>
        <w:rPr>
          <w:rFonts w:asciiTheme="minorEastAsia" w:hAnsiTheme="minorEastAsia"/>
        </w:rPr>
        <w:t xml:space="preserve"> </w:t>
      </w:r>
    </w:p>
    <w:p w:rsidR="0061399A" w:rsidRDefault="00046205">
      <w:pPr>
        <w:spacing w:before="240" w:line="276" w:lineRule="auto"/>
        <w:rPr>
          <w:rFonts w:asciiTheme="minorEastAsia" w:hAnsiTheme="minorEastAsia"/>
        </w:rPr>
      </w:pPr>
      <w:r>
        <w:rPr>
          <w:rFonts w:asciiTheme="minorEastAsia" w:hAnsiTheme="minorEastAsia" w:hint="eastAsia"/>
          <w:b/>
        </w:rPr>
        <w:t>项目编号：</w:t>
      </w:r>
      <w:r>
        <w:t xml:space="preserve"> </w:t>
      </w:r>
      <w:r>
        <w:rPr>
          <w:rFonts w:asciiTheme="minorEastAsia" w:hAnsiTheme="minorEastAsia"/>
        </w:rPr>
        <w:t>M20200010</w:t>
      </w:r>
    </w:p>
    <w:p w:rsidR="0061399A" w:rsidRDefault="00046205">
      <w:pPr>
        <w:spacing w:before="240" w:line="276" w:lineRule="auto"/>
        <w:rPr>
          <w:rFonts w:ascii="仿宋" w:eastAsia="仿宋" w:hAnsi="仿宋"/>
          <w:sz w:val="24"/>
          <w:szCs w:val="24"/>
        </w:rPr>
      </w:pPr>
      <w:r>
        <w:rPr>
          <w:rFonts w:asciiTheme="minorEastAsia" w:hAnsiTheme="minorEastAsia" w:hint="eastAsia"/>
          <w:b/>
        </w:rPr>
        <w:t>项目方：</w:t>
      </w:r>
      <w:proofErr w:type="gramStart"/>
      <w:r>
        <w:rPr>
          <w:rFonts w:asciiTheme="minorEastAsia" w:hAnsiTheme="minorEastAsia" w:hint="eastAsia"/>
        </w:rPr>
        <w:t>通江蓉生</w:t>
      </w:r>
      <w:r>
        <w:rPr>
          <w:rFonts w:asciiTheme="minorEastAsia" w:hAnsiTheme="minorEastAsia"/>
        </w:rPr>
        <w:t>单采</w:t>
      </w:r>
      <w:proofErr w:type="gramEnd"/>
      <w:r>
        <w:rPr>
          <w:rFonts w:asciiTheme="minorEastAsia" w:hAnsiTheme="minorEastAsia"/>
        </w:rPr>
        <w:t>血浆有限公司平昌分公司</w:t>
      </w:r>
    </w:p>
    <w:p w:rsidR="0061399A" w:rsidRDefault="00046205">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61399A" w:rsidRDefault="0004620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有以下资质：投标方应证照齐全；应取得厂家授权资质文件或投标方即为厂家。</w:t>
      </w:r>
    </w:p>
    <w:p w:rsidR="0061399A" w:rsidRDefault="0004620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61399A" w:rsidRDefault="0004620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2020</w:t>
      </w:r>
      <w:r>
        <w:rPr>
          <w:rFonts w:asciiTheme="minorEastAsia" w:hAnsiTheme="minorEastAsia" w:hint="eastAsia"/>
        </w:rPr>
        <w:t>年</w:t>
      </w:r>
      <w:r>
        <w:rPr>
          <w:rFonts w:asciiTheme="minorEastAsia" w:hAnsiTheme="minorEastAsia"/>
        </w:rPr>
        <w:t>3</w:t>
      </w:r>
      <w:r>
        <w:rPr>
          <w:rFonts w:asciiTheme="minorEastAsia" w:hAnsiTheme="minorEastAsia" w:hint="eastAsia"/>
        </w:rPr>
        <w:t>月</w:t>
      </w:r>
      <w:r w:rsidR="001D1874">
        <w:rPr>
          <w:rFonts w:asciiTheme="minorEastAsia" w:hAnsiTheme="minorEastAsia"/>
        </w:rPr>
        <w:t>2</w:t>
      </w:r>
      <w:r w:rsidR="001D1874">
        <w:rPr>
          <w:rFonts w:asciiTheme="minorEastAsia" w:hAnsiTheme="minorEastAsia"/>
        </w:rPr>
        <w:t>9</w:t>
      </w:r>
      <w:bookmarkStart w:id="0" w:name="_GoBack"/>
      <w:bookmarkEnd w:id="0"/>
      <w:r>
        <w:rPr>
          <w:rFonts w:asciiTheme="minorEastAsia" w:hAnsiTheme="minorEastAsia" w:hint="eastAsia"/>
        </w:rPr>
        <w:t>日16：30</w:t>
      </w:r>
    </w:p>
    <w:p w:rsidR="0061399A" w:rsidRDefault="0004620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61399A" w:rsidRDefault="00046205">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61399A" w:rsidRDefault="00046205">
      <w:pPr>
        <w:spacing w:before="240" w:line="276" w:lineRule="auto"/>
        <w:rPr>
          <w:rFonts w:asciiTheme="minorEastAsia" w:hAnsiTheme="minorEastAsia"/>
        </w:rPr>
      </w:pPr>
      <w:r>
        <w:rPr>
          <w:rFonts w:asciiTheme="minorEastAsia" w:hAnsiTheme="minorEastAsia" w:hint="eastAsia"/>
        </w:rPr>
        <w:t>穆先生，028-88613373；刘女士，028-88613378</w:t>
      </w:r>
    </w:p>
    <w:p w:rsidR="0061399A" w:rsidRDefault="00046205">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sectPr w:rsidR="0061399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C4" w:rsidRDefault="007F55C4">
      <w:r>
        <w:separator/>
      </w:r>
    </w:p>
  </w:endnote>
  <w:endnote w:type="continuationSeparator" w:id="0">
    <w:p w:rsidR="007F55C4" w:rsidRDefault="007F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9A" w:rsidRDefault="00046205">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C4" w:rsidRDefault="007F55C4">
      <w:r>
        <w:separator/>
      </w:r>
    </w:p>
  </w:footnote>
  <w:footnote w:type="continuationSeparator" w:id="0">
    <w:p w:rsidR="007F55C4" w:rsidRDefault="007F5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9A" w:rsidRDefault="00046205">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6205"/>
    <w:rsid w:val="0005537B"/>
    <w:rsid w:val="000903F8"/>
    <w:rsid w:val="000A71CF"/>
    <w:rsid w:val="000B67A8"/>
    <w:rsid w:val="000B6D00"/>
    <w:rsid w:val="000D06C7"/>
    <w:rsid w:val="000E7745"/>
    <w:rsid w:val="000F7B51"/>
    <w:rsid w:val="0010105D"/>
    <w:rsid w:val="0010343C"/>
    <w:rsid w:val="00133EAA"/>
    <w:rsid w:val="00156377"/>
    <w:rsid w:val="00163954"/>
    <w:rsid w:val="00173839"/>
    <w:rsid w:val="00183164"/>
    <w:rsid w:val="001A2B73"/>
    <w:rsid w:val="001A3478"/>
    <w:rsid w:val="001A45AA"/>
    <w:rsid w:val="001B43E8"/>
    <w:rsid w:val="001B5C2B"/>
    <w:rsid w:val="001C1D62"/>
    <w:rsid w:val="001C75E7"/>
    <w:rsid w:val="001D1874"/>
    <w:rsid w:val="00215948"/>
    <w:rsid w:val="00275ADE"/>
    <w:rsid w:val="00276FF4"/>
    <w:rsid w:val="00287AEB"/>
    <w:rsid w:val="00292BD2"/>
    <w:rsid w:val="002A3462"/>
    <w:rsid w:val="002A698F"/>
    <w:rsid w:val="002C05AE"/>
    <w:rsid w:val="002E6B65"/>
    <w:rsid w:val="002F7ACD"/>
    <w:rsid w:val="00317BC5"/>
    <w:rsid w:val="0032595F"/>
    <w:rsid w:val="003301B0"/>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56817"/>
    <w:rsid w:val="004713FD"/>
    <w:rsid w:val="00480175"/>
    <w:rsid w:val="00486E02"/>
    <w:rsid w:val="00490331"/>
    <w:rsid w:val="00494AE5"/>
    <w:rsid w:val="00495B69"/>
    <w:rsid w:val="004B3E29"/>
    <w:rsid w:val="004C4791"/>
    <w:rsid w:val="004D4164"/>
    <w:rsid w:val="004E6916"/>
    <w:rsid w:val="00500122"/>
    <w:rsid w:val="00500A18"/>
    <w:rsid w:val="005127C8"/>
    <w:rsid w:val="00524D52"/>
    <w:rsid w:val="00546681"/>
    <w:rsid w:val="00546AB6"/>
    <w:rsid w:val="005567F1"/>
    <w:rsid w:val="005573F8"/>
    <w:rsid w:val="00560A2C"/>
    <w:rsid w:val="005716D5"/>
    <w:rsid w:val="005854B4"/>
    <w:rsid w:val="00587731"/>
    <w:rsid w:val="005C1FEC"/>
    <w:rsid w:val="005C79C6"/>
    <w:rsid w:val="005D1F5B"/>
    <w:rsid w:val="005D238E"/>
    <w:rsid w:val="005D6752"/>
    <w:rsid w:val="005F4869"/>
    <w:rsid w:val="0060723C"/>
    <w:rsid w:val="00612497"/>
    <w:rsid w:val="006129CB"/>
    <w:rsid w:val="0061303C"/>
    <w:rsid w:val="0061399A"/>
    <w:rsid w:val="00627257"/>
    <w:rsid w:val="0063050B"/>
    <w:rsid w:val="00630735"/>
    <w:rsid w:val="006471B7"/>
    <w:rsid w:val="00650E71"/>
    <w:rsid w:val="00680BBC"/>
    <w:rsid w:val="00683992"/>
    <w:rsid w:val="00683A76"/>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7C3B28"/>
    <w:rsid w:val="007F14B0"/>
    <w:rsid w:val="007F55C4"/>
    <w:rsid w:val="00800C87"/>
    <w:rsid w:val="0082237A"/>
    <w:rsid w:val="00871886"/>
    <w:rsid w:val="008876F3"/>
    <w:rsid w:val="008A25FC"/>
    <w:rsid w:val="008B0615"/>
    <w:rsid w:val="008D214B"/>
    <w:rsid w:val="008E558A"/>
    <w:rsid w:val="008E77CF"/>
    <w:rsid w:val="008F2384"/>
    <w:rsid w:val="008F7D5C"/>
    <w:rsid w:val="00903EF3"/>
    <w:rsid w:val="00922373"/>
    <w:rsid w:val="00922F93"/>
    <w:rsid w:val="00943901"/>
    <w:rsid w:val="00946FF1"/>
    <w:rsid w:val="00947E64"/>
    <w:rsid w:val="00951C7B"/>
    <w:rsid w:val="00956865"/>
    <w:rsid w:val="00967EA1"/>
    <w:rsid w:val="00967F61"/>
    <w:rsid w:val="0098487B"/>
    <w:rsid w:val="009916CE"/>
    <w:rsid w:val="00991F47"/>
    <w:rsid w:val="00993E7D"/>
    <w:rsid w:val="009A0D0D"/>
    <w:rsid w:val="009A7DEA"/>
    <w:rsid w:val="009C0EAD"/>
    <w:rsid w:val="009C2461"/>
    <w:rsid w:val="009D05E6"/>
    <w:rsid w:val="009D0A7B"/>
    <w:rsid w:val="009D34CF"/>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D5469"/>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C9173B3"/>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7C148-1ECC-49FB-BDBA-76F86702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53</cp:revision>
  <cp:lastPrinted>2016-11-23T07:02:00Z</cp:lastPrinted>
  <dcterms:created xsi:type="dcterms:W3CDTF">2018-08-27T07:15:00Z</dcterms:created>
  <dcterms:modified xsi:type="dcterms:W3CDTF">2020-03-23T01:23:00Z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