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实验室级层析系统</w:t>
      </w:r>
      <w:r>
        <w:rPr>
          <w:rFonts w:hint="eastAsia" w:ascii="微软雅黑" w:hAnsi="微软雅黑" w:eastAsia="微软雅黑"/>
          <w:sz w:val="36"/>
          <w:szCs w:val="36"/>
          <w:lang w:eastAsia="zh-CN"/>
        </w:rPr>
        <w:t>（</w:t>
      </w:r>
      <w:r>
        <w:rPr>
          <w:rFonts w:hint="eastAsia" w:ascii="微软雅黑" w:hAnsi="微软雅黑" w:eastAsia="微软雅黑"/>
          <w:sz w:val="36"/>
          <w:szCs w:val="36"/>
          <w:lang w:val="en-US" w:eastAsia="zh-CN"/>
        </w:rPr>
        <w:t>第二次）</w:t>
      </w:r>
      <w:bookmarkStart w:id="2" w:name="_GoBack"/>
      <w:bookmarkEnd w:id="2"/>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pStyle w:val="3"/>
        <w:spacing w:line="360" w:lineRule="auto"/>
        <w:rPr>
          <w:rFonts w:ascii="宋体" w:hAnsi="宋体" w:eastAsia="宋体"/>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cstheme="minorBidi"/>
          <w:kern w:val="2"/>
          <w:sz w:val="21"/>
          <w:szCs w:val="22"/>
          <w:lang w:val="en-US" w:eastAsia="zh-CN" w:bidi="ar-SA"/>
        </w:rPr>
        <w:t>北京天坛生物制品股份有限公司下属成都蓉生药业有限责任公司根据工作需要，拟采购2套实验室级层析系统。</w:t>
      </w:r>
    </w:p>
    <w:p>
      <w:pPr>
        <w:snapToGrid w:val="0"/>
        <w:spacing w:line="360" w:lineRule="auto"/>
        <w:rPr>
          <w:rFonts w:hint="eastAsia"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2000</w:t>
      </w:r>
      <w:r>
        <w:rPr>
          <w:rFonts w:hint="eastAsia" w:ascii="宋体" w:hAnsi="宋体" w:eastAsia="宋体"/>
          <w:lang w:val="en-US" w:eastAsia="zh-CN"/>
        </w:rPr>
        <w:t>92</w:t>
      </w:r>
    </w:p>
    <w:p>
      <w:pPr>
        <w:snapToGrid w:val="0"/>
        <w:spacing w:line="360" w:lineRule="auto"/>
        <w:rPr>
          <w:rFonts w:ascii="宋体" w:hAnsi="宋体" w:eastAsia="宋体"/>
        </w:rPr>
      </w:pPr>
      <w:r>
        <w:rPr>
          <w:rFonts w:hint="eastAsia" w:ascii="宋体" w:hAnsi="宋体" w:eastAsia="宋体"/>
          <w:b/>
        </w:rPr>
        <w:t>使用方：</w:t>
      </w:r>
      <w:r>
        <w:rPr>
          <w:rFonts w:hint="eastAsia" w:ascii="宋体" w:hAnsi="宋体" w:eastAsia="宋体"/>
        </w:rPr>
        <w:t>北京天坛生物制品股份有限公司下属成都蓉生药业有限责任公司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rPr>
        <w:t>北京天坛</w:t>
      </w:r>
      <w:r>
        <w:rPr>
          <w:rFonts w:ascii="宋体" w:hAnsi="宋体" w:eastAsia="宋体"/>
        </w:rPr>
        <w:t>生物</w:t>
      </w:r>
      <w:r>
        <w:rPr>
          <w:rFonts w:hint="eastAsia" w:ascii="宋体" w:hAnsi="宋体" w:eastAsia="宋体"/>
        </w:rPr>
        <w:t>制品</w:t>
      </w:r>
      <w:r>
        <w:rPr>
          <w:rFonts w:ascii="宋体" w:hAnsi="宋体" w:eastAsia="宋体"/>
        </w:rPr>
        <w:t>股份有限公司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4"/>
        <w:snapToGrid w:val="0"/>
        <w:spacing w:line="360" w:lineRule="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bookmarkEnd w:id="0"/>
      <w:r>
        <w:rPr>
          <w:rFonts w:hint="eastAsia" w:ascii="宋体" w:hAnsi="宋体" w:eastAsia="宋体"/>
        </w:rPr>
        <w:t>投标人应有以下资质：投标人</w:t>
      </w:r>
      <w:r>
        <w:rPr>
          <w:rFonts w:hint="eastAsia" w:ascii="宋体" w:hAnsi="宋体" w:eastAsia="宋体"/>
          <w:lang w:val="en-US" w:eastAsia="zh-CN"/>
        </w:rPr>
        <w:t>应</w:t>
      </w:r>
      <w:r>
        <w:rPr>
          <w:rFonts w:hint="eastAsia" w:ascii="宋体" w:hAnsi="宋体" w:eastAsia="宋体"/>
        </w:rPr>
        <w:t>证照齐全；若投标人为代理商，应取得生产商授权书。</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1" w:name="_Hlk10470480"/>
      <w:r>
        <w:rPr>
          <w:rFonts w:hint="eastAsia" w:ascii="宋体" w:hAnsi="宋体" w:eastAsia="宋体"/>
        </w:rPr>
        <w:t>20</w:t>
      </w:r>
      <w:r>
        <w:rPr>
          <w:rFonts w:ascii="宋体" w:hAnsi="宋体" w:eastAsia="宋体"/>
        </w:rPr>
        <w:t>20</w:t>
      </w:r>
      <w:r>
        <w:rPr>
          <w:rFonts w:hint="eastAsia" w:ascii="宋体" w:hAnsi="宋体" w:eastAsia="宋体"/>
        </w:rPr>
        <w:t>年</w:t>
      </w:r>
      <w:r>
        <w:rPr>
          <w:rFonts w:hint="eastAsia" w:ascii="宋体" w:hAnsi="宋体" w:eastAsia="宋体"/>
          <w:lang w:val="en-US" w:eastAsia="zh-CN"/>
        </w:rPr>
        <w:t>9</w:t>
      </w:r>
      <w:r>
        <w:rPr>
          <w:rFonts w:hint="eastAsia" w:ascii="宋体" w:hAnsi="宋体" w:eastAsia="宋体"/>
        </w:rPr>
        <w:t>月</w:t>
      </w:r>
      <w:r>
        <w:rPr>
          <w:rFonts w:hint="eastAsia" w:ascii="宋体" w:hAnsi="宋体" w:eastAsia="宋体"/>
          <w:lang w:val="en-US" w:eastAsia="zh-CN"/>
        </w:rPr>
        <w:t>15</w:t>
      </w:r>
      <w:r>
        <w:rPr>
          <w:rFonts w:hint="eastAsia" w:ascii="宋体" w:hAnsi="宋体" w:eastAsia="宋体"/>
        </w:rPr>
        <w:t>日16：30</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4"/>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rPr>
        <w:t>四川省成都市高新区科园南路88号天府生命科技园A2-701</w:t>
      </w:r>
      <w:r>
        <w:rPr>
          <w:rFonts w:ascii="宋体" w:hAnsi="宋体" w:eastAsia="宋体"/>
        </w:rPr>
        <w:t xml:space="preserve"> </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ascii="宋体" w:hAnsi="宋体" w:eastAsia="宋体"/>
        </w:rPr>
      </w:pPr>
      <w:r>
        <w:rPr>
          <w:rFonts w:hint="eastAsia" w:ascii="宋体" w:hAnsi="宋体" w:eastAsia="宋体"/>
        </w:rPr>
        <w:t>穆先生，电话028-88613373，刘女士，电话028-88613378</w:t>
      </w:r>
      <w:r>
        <w:rPr>
          <w:rFonts w:ascii="宋体" w:hAnsi="宋体" w:eastAsia="宋体"/>
        </w:rPr>
        <w:t xml:space="preserve">  </w:t>
      </w:r>
    </w:p>
    <w:p>
      <w:pPr>
        <w:snapToGrid w:val="0"/>
        <w:spacing w:line="360" w:lineRule="auto"/>
        <w:ind w:firstLine="420" w:firstLineChars="200"/>
        <w:rPr>
          <w:rFonts w:ascii="宋体" w:hAnsi="宋体" w:eastAsia="宋体"/>
        </w:rPr>
      </w:pPr>
      <w:r>
        <w:rPr>
          <w:rFonts w:hint="eastAsia"/>
        </w:rPr>
        <w:t>专用邮箱：</w:t>
      </w:r>
      <w:r>
        <w:fldChar w:fldCharType="begin"/>
      </w:r>
      <w:r>
        <w:instrText xml:space="preserve"> HYPERLINK "mailto:ttsczb@sinopharm.com" </w:instrText>
      </w:r>
      <w:r>
        <w:fldChar w:fldCharType="separate"/>
      </w:r>
      <w:r>
        <w:rPr>
          <w:rFonts w:hint="eastAsia" w:ascii="宋体" w:hAnsi="宋体" w:eastAsia="宋体"/>
        </w:rPr>
        <w:t>ttsczb@sinopharm.com</w:t>
      </w:r>
      <w:r>
        <w:rPr>
          <w:rFonts w:hint="eastAsia" w:ascii="宋体" w:hAnsi="宋体" w:eastAsia="宋体"/>
        </w:rPr>
        <w:fldChar w:fldCharType="end"/>
      </w:r>
    </w:p>
    <w:p>
      <w:pPr>
        <w:snapToGrid w:val="0"/>
        <w:spacing w:line="360" w:lineRule="auto"/>
        <w:rPr>
          <w:rFonts w:ascii="宋体" w:hAnsi="宋体" w:eastAsia="宋体"/>
        </w:rPr>
      </w:pP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D06C7"/>
    <w:rsid w:val="000E7745"/>
    <w:rsid w:val="0010105D"/>
    <w:rsid w:val="0010343C"/>
    <w:rsid w:val="00133EAA"/>
    <w:rsid w:val="00145E77"/>
    <w:rsid w:val="00156377"/>
    <w:rsid w:val="00163954"/>
    <w:rsid w:val="00173839"/>
    <w:rsid w:val="00183164"/>
    <w:rsid w:val="001A2B73"/>
    <w:rsid w:val="001A3478"/>
    <w:rsid w:val="001A3C7A"/>
    <w:rsid w:val="001A45AA"/>
    <w:rsid w:val="001B5C2B"/>
    <w:rsid w:val="001C1D62"/>
    <w:rsid w:val="001C75E7"/>
    <w:rsid w:val="00215948"/>
    <w:rsid w:val="002350A9"/>
    <w:rsid w:val="00236F63"/>
    <w:rsid w:val="00275ADE"/>
    <w:rsid w:val="00276A1E"/>
    <w:rsid w:val="00276FF4"/>
    <w:rsid w:val="00287AEB"/>
    <w:rsid w:val="002A3462"/>
    <w:rsid w:val="002A698F"/>
    <w:rsid w:val="002C05AE"/>
    <w:rsid w:val="002C64BA"/>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B0A"/>
    <w:rsid w:val="004020E2"/>
    <w:rsid w:val="00413BC5"/>
    <w:rsid w:val="0041454C"/>
    <w:rsid w:val="00415637"/>
    <w:rsid w:val="00426DB6"/>
    <w:rsid w:val="00434676"/>
    <w:rsid w:val="00445F3E"/>
    <w:rsid w:val="004465F7"/>
    <w:rsid w:val="00451F01"/>
    <w:rsid w:val="0045455D"/>
    <w:rsid w:val="004713FD"/>
    <w:rsid w:val="00480175"/>
    <w:rsid w:val="00486E02"/>
    <w:rsid w:val="00490331"/>
    <w:rsid w:val="00494AE5"/>
    <w:rsid w:val="00495B69"/>
    <w:rsid w:val="004B5F7B"/>
    <w:rsid w:val="004C4791"/>
    <w:rsid w:val="004D4164"/>
    <w:rsid w:val="004D5942"/>
    <w:rsid w:val="004E6916"/>
    <w:rsid w:val="00500A18"/>
    <w:rsid w:val="00501713"/>
    <w:rsid w:val="00506BA0"/>
    <w:rsid w:val="005127C8"/>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74937"/>
    <w:rsid w:val="00680BBC"/>
    <w:rsid w:val="00683992"/>
    <w:rsid w:val="00683DA7"/>
    <w:rsid w:val="00684969"/>
    <w:rsid w:val="00685527"/>
    <w:rsid w:val="006C0232"/>
    <w:rsid w:val="006C03E7"/>
    <w:rsid w:val="006D1B19"/>
    <w:rsid w:val="006D2A90"/>
    <w:rsid w:val="006E51CD"/>
    <w:rsid w:val="00704021"/>
    <w:rsid w:val="00707B9D"/>
    <w:rsid w:val="00711879"/>
    <w:rsid w:val="00717F5E"/>
    <w:rsid w:val="00732874"/>
    <w:rsid w:val="00750104"/>
    <w:rsid w:val="00764282"/>
    <w:rsid w:val="007805D7"/>
    <w:rsid w:val="00790DC1"/>
    <w:rsid w:val="007A50EA"/>
    <w:rsid w:val="007A7BE3"/>
    <w:rsid w:val="007E5898"/>
    <w:rsid w:val="00800C87"/>
    <w:rsid w:val="0082237A"/>
    <w:rsid w:val="00871886"/>
    <w:rsid w:val="008748C7"/>
    <w:rsid w:val="00887568"/>
    <w:rsid w:val="008927FF"/>
    <w:rsid w:val="008970DC"/>
    <w:rsid w:val="008A25FC"/>
    <w:rsid w:val="008B0615"/>
    <w:rsid w:val="008D214B"/>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B23BD"/>
    <w:rsid w:val="00AC1BF9"/>
    <w:rsid w:val="00AC5E44"/>
    <w:rsid w:val="00AC60CB"/>
    <w:rsid w:val="00AD29CF"/>
    <w:rsid w:val="00AD6DC7"/>
    <w:rsid w:val="00AE6528"/>
    <w:rsid w:val="00AF192A"/>
    <w:rsid w:val="00B00837"/>
    <w:rsid w:val="00B01B3B"/>
    <w:rsid w:val="00B22B72"/>
    <w:rsid w:val="00B26693"/>
    <w:rsid w:val="00B51795"/>
    <w:rsid w:val="00B54166"/>
    <w:rsid w:val="00B632FE"/>
    <w:rsid w:val="00B7437C"/>
    <w:rsid w:val="00B80C15"/>
    <w:rsid w:val="00B92288"/>
    <w:rsid w:val="00BA0027"/>
    <w:rsid w:val="00BA0089"/>
    <w:rsid w:val="00BB5278"/>
    <w:rsid w:val="00BC1CA0"/>
    <w:rsid w:val="00BC7459"/>
    <w:rsid w:val="00BE4699"/>
    <w:rsid w:val="00BF0BA7"/>
    <w:rsid w:val="00C000E6"/>
    <w:rsid w:val="00C0741A"/>
    <w:rsid w:val="00C40D5A"/>
    <w:rsid w:val="00C4514E"/>
    <w:rsid w:val="00C50E03"/>
    <w:rsid w:val="00C52C0F"/>
    <w:rsid w:val="00C6358D"/>
    <w:rsid w:val="00C7023A"/>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37226"/>
    <w:rsid w:val="00E41CEA"/>
    <w:rsid w:val="00E500A2"/>
    <w:rsid w:val="00E6267C"/>
    <w:rsid w:val="00E672AC"/>
    <w:rsid w:val="00E81B69"/>
    <w:rsid w:val="00E84DD2"/>
    <w:rsid w:val="00E8595B"/>
    <w:rsid w:val="00EA6EB8"/>
    <w:rsid w:val="00EB3FD5"/>
    <w:rsid w:val="00ED0FFF"/>
    <w:rsid w:val="00EE2528"/>
    <w:rsid w:val="00EE2BFA"/>
    <w:rsid w:val="00EF2A73"/>
    <w:rsid w:val="00EF437B"/>
    <w:rsid w:val="00F02CA3"/>
    <w:rsid w:val="00F0476D"/>
    <w:rsid w:val="00F11E5F"/>
    <w:rsid w:val="00F21046"/>
    <w:rsid w:val="00F27F98"/>
    <w:rsid w:val="00F32DA6"/>
    <w:rsid w:val="00F759D6"/>
    <w:rsid w:val="00F87D8E"/>
    <w:rsid w:val="00F91D97"/>
    <w:rsid w:val="00F97524"/>
    <w:rsid w:val="00FA34C0"/>
    <w:rsid w:val="00FB0000"/>
    <w:rsid w:val="00FB3394"/>
    <w:rsid w:val="00FC0EBF"/>
    <w:rsid w:val="00FC1894"/>
    <w:rsid w:val="00FD1E65"/>
    <w:rsid w:val="00FF1337"/>
    <w:rsid w:val="00FF1946"/>
    <w:rsid w:val="036B1BE6"/>
    <w:rsid w:val="047955B2"/>
    <w:rsid w:val="048C62DC"/>
    <w:rsid w:val="052E2E7B"/>
    <w:rsid w:val="07523794"/>
    <w:rsid w:val="07744FD0"/>
    <w:rsid w:val="088D0DD1"/>
    <w:rsid w:val="09AE6B64"/>
    <w:rsid w:val="0A183972"/>
    <w:rsid w:val="0AFA6A2D"/>
    <w:rsid w:val="0B337ED8"/>
    <w:rsid w:val="0B973A46"/>
    <w:rsid w:val="0C8430AF"/>
    <w:rsid w:val="0D896B93"/>
    <w:rsid w:val="0F9043F2"/>
    <w:rsid w:val="11FB144E"/>
    <w:rsid w:val="120D7A48"/>
    <w:rsid w:val="12C77D39"/>
    <w:rsid w:val="13A43796"/>
    <w:rsid w:val="1424768D"/>
    <w:rsid w:val="14944E0D"/>
    <w:rsid w:val="17BB503D"/>
    <w:rsid w:val="192C33B4"/>
    <w:rsid w:val="1A8F7326"/>
    <w:rsid w:val="1C4023CF"/>
    <w:rsid w:val="1C4C7DFE"/>
    <w:rsid w:val="1E850A4C"/>
    <w:rsid w:val="1EDD3F31"/>
    <w:rsid w:val="1F2269C6"/>
    <w:rsid w:val="20B30832"/>
    <w:rsid w:val="210645D1"/>
    <w:rsid w:val="212E10C4"/>
    <w:rsid w:val="214352D6"/>
    <w:rsid w:val="21875C23"/>
    <w:rsid w:val="22EE2B01"/>
    <w:rsid w:val="241279E8"/>
    <w:rsid w:val="24D42BAE"/>
    <w:rsid w:val="25274698"/>
    <w:rsid w:val="25F9269B"/>
    <w:rsid w:val="2BC04E53"/>
    <w:rsid w:val="2C747ED6"/>
    <w:rsid w:val="2D59545C"/>
    <w:rsid w:val="2F3F0471"/>
    <w:rsid w:val="2FE60063"/>
    <w:rsid w:val="30277F07"/>
    <w:rsid w:val="31627FEE"/>
    <w:rsid w:val="320F3F72"/>
    <w:rsid w:val="325A2D67"/>
    <w:rsid w:val="375366EE"/>
    <w:rsid w:val="384261C5"/>
    <w:rsid w:val="38495B0A"/>
    <w:rsid w:val="39885F8C"/>
    <w:rsid w:val="3AC23D63"/>
    <w:rsid w:val="3E4F37D7"/>
    <w:rsid w:val="41F04810"/>
    <w:rsid w:val="41F7409E"/>
    <w:rsid w:val="426A268E"/>
    <w:rsid w:val="42E33461"/>
    <w:rsid w:val="43DD3EC9"/>
    <w:rsid w:val="46462307"/>
    <w:rsid w:val="464C093A"/>
    <w:rsid w:val="47654973"/>
    <w:rsid w:val="4D7E1BB0"/>
    <w:rsid w:val="4DA829D9"/>
    <w:rsid w:val="4FA665A1"/>
    <w:rsid w:val="52374280"/>
    <w:rsid w:val="527C2048"/>
    <w:rsid w:val="564F2052"/>
    <w:rsid w:val="57F805D2"/>
    <w:rsid w:val="57F807DB"/>
    <w:rsid w:val="589C5306"/>
    <w:rsid w:val="59CC3B21"/>
    <w:rsid w:val="5AB75647"/>
    <w:rsid w:val="6008593B"/>
    <w:rsid w:val="6136339A"/>
    <w:rsid w:val="62A10867"/>
    <w:rsid w:val="634A62C1"/>
    <w:rsid w:val="654D39C2"/>
    <w:rsid w:val="655F3184"/>
    <w:rsid w:val="68263CE8"/>
    <w:rsid w:val="6A1738F7"/>
    <w:rsid w:val="6FA245C6"/>
    <w:rsid w:val="71212D23"/>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3"/>
    <w:basedOn w:val="1"/>
    <w:qFormat/>
    <w:uiPriority w:val="99"/>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22"/>
    <w:rPr>
      <w:b/>
      <w:bCs/>
    </w:rPr>
  </w:style>
  <w:style w:type="character" w:styleId="10">
    <w:name w:val="Hyperlink"/>
    <w:unhideWhenUsed/>
    <w:qFormat/>
    <w:uiPriority w:val="99"/>
    <w:rPr>
      <w:color w:val="0000FF"/>
      <w:u w:val="single"/>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 w:type="character" w:customStyle="1" w:styleId="13">
    <w:name w:val="批注框文本 Char"/>
    <w:basedOn w:val="8"/>
    <w:link w:val="4"/>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标题 2 Char"/>
    <w:basedOn w:val="8"/>
    <w:link w:val="2"/>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105</Words>
  <Characters>601</Characters>
  <Lines>5</Lines>
  <Paragraphs>1</Paragraphs>
  <TotalTime>2</TotalTime>
  <ScaleCrop>false</ScaleCrop>
  <LinksUpToDate>false</LinksUpToDate>
  <CharactersWithSpaces>705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2019-10-29T07:09:00Z</dcterms:created>
  <dc:creator>田怡</dc:creator>
  <cp:lastModifiedBy>M007</cp:lastModifiedBy>
  <cp:lastPrinted>2020-08-05T09:51:00Z</cp:lastPrinted>
  <dcterms:modified xsi:type="dcterms:W3CDTF">2020-09-09T07:24:21Z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