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D17" w:rsidRDefault="00BD6D17">
      <w:pPr>
        <w:spacing w:line="480" w:lineRule="exact"/>
        <w:jc w:val="center"/>
        <w:rPr>
          <w:rFonts w:asciiTheme="majorEastAsia" w:eastAsiaTheme="majorEastAsia" w:hAnsiTheme="majorEastAsia"/>
          <w:sz w:val="44"/>
          <w:szCs w:val="44"/>
        </w:rPr>
      </w:pPr>
    </w:p>
    <w:p w:rsidR="00BD6D17" w:rsidRDefault="001B3E14" w:rsidP="005F4C0F">
      <w:pPr>
        <w:spacing w:line="480" w:lineRule="exact"/>
        <w:jc w:val="center"/>
        <w:rPr>
          <w:rFonts w:ascii="微软雅黑" w:eastAsia="微软雅黑" w:hAnsi="微软雅黑"/>
          <w:sz w:val="36"/>
          <w:szCs w:val="36"/>
        </w:rPr>
      </w:pPr>
      <w:proofErr w:type="spellStart"/>
      <w:r w:rsidRPr="001B3E14">
        <w:rPr>
          <w:rFonts w:ascii="微软雅黑" w:eastAsia="微软雅黑" w:hAnsi="微软雅黑" w:hint="eastAsia"/>
          <w:sz w:val="36"/>
          <w:szCs w:val="36"/>
        </w:rPr>
        <w:t>Fractogel</w:t>
      </w:r>
      <w:proofErr w:type="spellEnd"/>
      <w:r w:rsidRPr="001B3E14">
        <w:rPr>
          <w:rFonts w:ascii="微软雅黑" w:eastAsia="微软雅黑" w:hAnsi="微软雅黑"/>
          <w:sz w:val="36"/>
          <w:szCs w:val="36"/>
        </w:rPr>
        <w:t xml:space="preserve"> EMD DEAE M</w:t>
      </w:r>
      <w:r w:rsidR="00E410FD">
        <w:rPr>
          <w:rFonts w:ascii="微软雅黑" w:eastAsia="微软雅黑" w:hAnsi="微软雅黑" w:hint="eastAsia"/>
          <w:sz w:val="36"/>
          <w:szCs w:val="36"/>
        </w:rPr>
        <w:t>凝胶</w:t>
      </w:r>
      <w:r w:rsidR="005B1E4A">
        <w:rPr>
          <w:rFonts w:ascii="微软雅黑" w:eastAsia="微软雅黑" w:hAnsi="微软雅黑" w:hint="eastAsia"/>
          <w:sz w:val="36"/>
          <w:szCs w:val="36"/>
        </w:rPr>
        <w:t>采购</w:t>
      </w:r>
      <w:r w:rsidR="00B15AF7">
        <w:rPr>
          <w:rFonts w:ascii="微软雅黑" w:eastAsia="微软雅黑" w:hAnsi="微软雅黑" w:hint="eastAsia"/>
          <w:sz w:val="36"/>
          <w:szCs w:val="36"/>
        </w:rPr>
        <w:t>公告</w:t>
      </w:r>
      <w:r w:rsidR="000515E8">
        <w:rPr>
          <w:rFonts w:ascii="微软雅黑" w:eastAsia="微软雅黑" w:hAnsi="微软雅黑" w:hint="eastAsia"/>
          <w:sz w:val="36"/>
          <w:szCs w:val="36"/>
        </w:rPr>
        <w:t>（第二次）</w:t>
      </w:r>
    </w:p>
    <w:p w:rsidR="00BD6D17" w:rsidRDefault="00BD6D17">
      <w:pPr>
        <w:spacing w:line="480" w:lineRule="exact"/>
        <w:jc w:val="center"/>
        <w:rPr>
          <w:rFonts w:asciiTheme="majorEastAsia" w:eastAsiaTheme="majorEastAsia" w:hAnsiTheme="majorEastAsia"/>
          <w:sz w:val="44"/>
          <w:szCs w:val="44"/>
        </w:rPr>
      </w:pPr>
    </w:p>
    <w:p w:rsidR="005B1E4A" w:rsidRDefault="005B1E4A" w:rsidP="005B1E4A">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北京天坛生物制品股份有限公司下属成都蓉生药业有限责任公司根据工作需要，拟采购</w:t>
      </w:r>
      <w:proofErr w:type="spellStart"/>
      <w:r w:rsidR="0028754F" w:rsidRPr="009C1D8D">
        <w:rPr>
          <w:rFonts w:ascii="宋体" w:eastAsia="宋体" w:hAnsi="宋体" w:hint="eastAsia"/>
        </w:rPr>
        <w:t>Fractogel</w:t>
      </w:r>
      <w:proofErr w:type="spellEnd"/>
      <w:r w:rsidR="0028754F" w:rsidRPr="009C1D8D">
        <w:rPr>
          <w:rFonts w:ascii="宋体" w:eastAsia="宋体" w:hAnsi="宋体"/>
        </w:rPr>
        <w:t xml:space="preserve"> EMD DEAE M</w:t>
      </w:r>
      <w:r w:rsidR="0028754F" w:rsidRPr="009C1D8D">
        <w:rPr>
          <w:rFonts w:ascii="宋体" w:eastAsia="宋体" w:hAnsi="宋体" w:hint="eastAsia"/>
        </w:rPr>
        <w:t>凝胶</w:t>
      </w:r>
      <w:r>
        <w:rPr>
          <w:rFonts w:ascii="宋体" w:eastAsia="宋体" w:hAnsi="宋体" w:hint="eastAsia"/>
        </w:rPr>
        <w:t>，</w:t>
      </w:r>
      <w:r w:rsidR="0028754F" w:rsidRPr="009C1D8D">
        <w:rPr>
          <w:rFonts w:ascii="宋体" w:eastAsia="宋体" w:hAnsi="宋体" w:hint="eastAsia"/>
        </w:rPr>
        <w:t>规格为5</w:t>
      </w:r>
      <w:r w:rsidR="0028754F" w:rsidRPr="009C1D8D">
        <w:rPr>
          <w:rFonts w:ascii="宋体" w:eastAsia="宋体" w:hAnsi="宋体"/>
        </w:rPr>
        <w:t>L/</w:t>
      </w:r>
      <w:r w:rsidR="0028754F" w:rsidRPr="009C1D8D">
        <w:rPr>
          <w:rFonts w:ascii="宋体" w:eastAsia="宋体" w:hAnsi="宋体" w:hint="eastAsia"/>
        </w:rPr>
        <w:t>瓶</w:t>
      </w:r>
      <w:r w:rsidR="002C0328" w:rsidRPr="002C0328">
        <w:rPr>
          <w:rFonts w:ascii="宋体" w:eastAsia="宋体" w:hAnsi="宋体" w:hint="eastAsia"/>
        </w:rPr>
        <w:t>，预计采购数量</w:t>
      </w:r>
      <w:r w:rsidR="0028754F">
        <w:rPr>
          <w:rFonts w:ascii="宋体" w:eastAsia="宋体" w:hAnsi="宋体"/>
        </w:rPr>
        <w:t>21</w:t>
      </w:r>
      <w:r w:rsidR="002C0328" w:rsidRPr="002C0328">
        <w:rPr>
          <w:rFonts w:ascii="宋体" w:eastAsia="宋体" w:hAnsi="宋体" w:hint="eastAsia"/>
        </w:rPr>
        <w:t>瓶</w:t>
      </w:r>
      <w:r>
        <w:rPr>
          <w:rFonts w:ascii="宋体" w:eastAsia="宋体" w:hAnsi="宋体" w:hint="eastAsia"/>
        </w:rPr>
        <w:t>。</w:t>
      </w:r>
    </w:p>
    <w:p w:rsidR="005B1E4A" w:rsidRDefault="005B1E4A" w:rsidP="005B1E4A">
      <w:pPr>
        <w:snapToGrid w:val="0"/>
        <w:spacing w:line="360" w:lineRule="auto"/>
        <w:rPr>
          <w:rFonts w:ascii="宋体" w:eastAsia="宋体" w:hAnsi="宋体"/>
        </w:rPr>
      </w:pPr>
      <w:r>
        <w:rPr>
          <w:rFonts w:ascii="宋体" w:eastAsia="宋体" w:hAnsi="宋体" w:hint="eastAsia"/>
          <w:b/>
        </w:rPr>
        <w:t>编号：</w:t>
      </w:r>
      <w:r>
        <w:rPr>
          <w:rFonts w:ascii="宋体" w:eastAsia="宋体" w:hAnsi="宋体" w:hint="eastAsia"/>
        </w:rPr>
        <w:t>M202001</w:t>
      </w:r>
      <w:r w:rsidR="009C1D8D">
        <w:rPr>
          <w:rFonts w:ascii="宋体" w:eastAsia="宋体" w:hAnsi="宋体"/>
        </w:rPr>
        <w:t>15</w:t>
      </w:r>
    </w:p>
    <w:p w:rsidR="005B1E4A" w:rsidRDefault="005B1E4A" w:rsidP="005B1E4A">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成都蓉生药业有限责任公司</w:t>
      </w:r>
    </w:p>
    <w:p w:rsidR="005B1E4A" w:rsidRDefault="005B1E4A" w:rsidP="005B1E4A">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rsidR="005B1E4A" w:rsidRDefault="005B1E4A" w:rsidP="005B1E4A">
      <w:pPr>
        <w:snapToGrid w:val="0"/>
        <w:spacing w:line="360" w:lineRule="auto"/>
        <w:jc w:val="left"/>
        <w:rPr>
          <w:rFonts w:ascii="宋体" w:eastAsia="宋体" w:hAnsi="宋体"/>
        </w:rPr>
      </w:pPr>
      <w:r>
        <w:rPr>
          <w:rFonts w:ascii="宋体" w:eastAsia="宋体" w:hAnsi="宋体" w:hint="eastAsia"/>
          <w:b/>
        </w:rPr>
        <w:t>投标人资格要求：</w:t>
      </w:r>
    </w:p>
    <w:p w:rsidR="005B1E4A" w:rsidRDefault="005B1E4A" w:rsidP="005B1E4A">
      <w:pPr>
        <w:pStyle w:val="a9"/>
        <w:snapToGrid w:val="0"/>
        <w:spacing w:line="360" w:lineRule="auto"/>
        <w:rPr>
          <w:rFonts w:ascii="宋体" w:eastAsia="宋体" w:hAnsi="宋体"/>
        </w:rPr>
      </w:pPr>
      <w:bookmarkStart w:id="0"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rsidR="005B1E4A" w:rsidRDefault="005B1E4A" w:rsidP="005B1E4A">
      <w:pPr>
        <w:snapToGrid w:val="0"/>
        <w:spacing w:line="360" w:lineRule="auto"/>
        <w:ind w:firstLineChars="200" w:firstLine="420"/>
        <w:rPr>
          <w:rFonts w:ascii="宋体" w:eastAsia="宋体" w:hAnsi="宋体"/>
        </w:rPr>
      </w:pPr>
      <w:r>
        <w:rPr>
          <w:rFonts w:ascii="宋体" w:eastAsia="宋体" w:hAnsi="宋体" w:hint="eastAsia"/>
        </w:rPr>
        <w:t>投标人应有以下资质：投标方应证照齐全，应取得厂家授权资质文件或投标方即为厂家。</w:t>
      </w:r>
    </w:p>
    <w:p w:rsidR="005B1E4A" w:rsidRDefault="005B1E4A" w:rsidP="005B1E4A">
      <w:pPr>
        <w:snapToGrid w:val="0"/>
        <w:spacing w:line="360" w:lineRule="auto"/>
        <w:rPr>
          <w:rFonts w:ascii="宋体" w:eastAsia="宋体" w:hAnsi="宋体"/>
          <w:b/>
        </w:rPr>
      </w:pPr>
      <w:r>
        <w:rPr>
          <w:rFonts w:ascii="宋体" w:eastAsia="宋体" w:hAnsi="宋体" w:hint="eastAsia"/>
          <w:b/>
        </w:rPr>
        <w:t>获取竞争性磋商文件方式、时间：</w:t>
      </w:r>
    </w:p>
    <w:p w:rsidR="005B1E4A" w:rsidRDefault="005B1E4A" w:rsidP="005B1E4A">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5B1E4A" w:rsidRDefault="005B1E4A" w:rsidP="005B1E4A">
      <w:pPr>
        <w:snapToGrid w:val="0"/>
        <w:spacing w:line="360" w:lineRule="auto"/>
        <w:rPr>
          <w:rFonts w:ascii="宋体" w:eastAsia="宋体" w:hAnsi="宋体"/>
          <w:b/>
        </w:rPr>
      </w:pPr>
      <w:r>
        <w:rPr>
          <w:rFonts w:ascii="宋体" w:eastAsia="宋体" w:hAnsi="宋体" w:hint="eastAsia"/>
          <w:b/>
        </w:rPr>
        <w:t>投标截止时间：</w:t>
      </w:r>
    </w:p>
    <w:p w:rsidR="005B1E4A" w:rsidRDefault="005B1E4A" w:rsidP="005B1E4A">
      <w:pPr>
        <w:snapToGrid w:val="0"/>
        <w:spacing w:line="360" w:lineRule="auto"/>
        <w:ind w:firstLineChars="200" w:firstLine="420"/>
        <w:rPr>
          <w:rFonts w:ascii="宋体" w:eastAsia="宋体" w:hAnsi="宋体"/>
        </w:rPr>
      </w:pPr>
      <w:bookmarkStart w:id="1" w:name="_Hlk10470480"/>
      <w:r>
        <w:rPr>
          <w:rFonts w:ascii="宋体" w:eastAsia="宋体" w:hAnsi="宋体" w:hint="eastAsia"/>
        </w:rPr>
        <w:t>2020年1</w:t>
      </w:r>
      <w:r w:rsidR="002C0328">
        <w:rPr>
          <w:rFonts w:ascii="宋体" w:eastAsia="宋体" w:hAnsi="宋体"/>
        </w:rPr>
        <w:t>2</w:t>
      </w:r>
      <w:r>
        <w:rPr>
          <w:rFonts w:ascii="宋体" w:eastAsia="宋体" w:hAnsi="宋体" w:hint="eastAsia"/>
        </w:rPr>
        <w:t>月</w:t>
      </w:r>
      <w:r w:rsidR="000515E8">
        <w:rPr>
          <w:rFonts w:ascii="宋体" w:eastAsia="宋体" w:hAnsi="宋体"/>
        </w:rPr>
        <w:t>15</w:t>
      </w:r>
      <w:bookmarkStart w:id="2" w:name="_GoBack"/>
      <w:bookmarkEnd w:id="2"/>
      <w:r>
        <w:rPr>
          <w:rFonts w:ascii="宋体" w:eastAsia="宋体" w:hAnsi="宋体" w:hint="eastAsia"/>
        </w:rPr>
        <w:t>日16：30</w:t>
      </w:r>
    </w:p>
    <w:bookmarkEnd w:id="1"/>
    <w:p w:rsidR="005B1E4A" w:rsidRDefault="005B1E4A" w:rsidP="005B1E4A">
      <w:pPr>
        <w:snapToGrid w:val="0"/>
        <w:spacing w:line="360" w:lineRule="auto"/>
        <w:rPr>
          <w:rFonts w:ascii="宋体" w:eastAsia="宋体" w:hAnsi="宋体"/>
          <w:b/>
        </w:rPr>
      </w:pPr>
      <w:r>
        <w:rPr>
          <w:rFonts w:ascii="宋体" w:eastAsia="宋体" w:hAnsi="宋体" w:hint="eastAsia"/>
          <w:b/>
        </w:rPr>
        <w:t>投标响应文件递交：</w:t>
      </w:r>
    </w:p>
    <w:p w:rsidR="005B1E4A" w:rsidRDefault="005B1E4A" w:rsidP="005B1E4A">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5B1E4A" w:rsidRDefault="005B1E4A" w:rsidP="005B1E4A">
      <w:pPr>
        <w:snapToGrid w:val="0"/>
        <w:spacing w:line="360" w:lineRule="auto"/>
        <w:rPr>
          <w:rFonts w:ascii="宋体" w:eastAsia="宋体" w:hAnsi="宋体"/>
          <w:b/>
        </w:rPr>
      </w:pPr>
      <w:r>
        <w:rPr>
          <w:rFonts w:ascii="宋体" w:eastAsia="宋体" w:hAnsi="宋体" w:hint="eastAsia"/>
          <w:b/>
        </w:rPr>
        <w:t>投标响应文件送达地址：</w:t>
      </w:r>
    </w:p>
    <w:p w:rsidR="005B1E4A" w:rsidRDefault="005B1E4A" w:rsidP="005B1E4A">
      <w:pPr>
        <w:snapToGrid w:val="0"/>
        <w:spacing w:line="360" w:lineRule="auto"/>
        <w:ind w:firstLineChars="200" w:firstLine="420"/>
        <w:rPr>
          <w:rFonts w:ascii="宋体" w:eastAsia="宋体" w:hAnsi="宋体"/>
        </w:rPr>
      </w:pPr>
      <w:r>
        <w:rPr>
          <w:rFonts w:ascii="宋体" w:eastAsia="宋体" w:hAnsi="宋体" w:hint="eastAsia"/>
        </w:rPr>
        <w:t>四川省成都市高</w:t>
      </w:r>
      <w:proofErr w:type="gramStart"/>
      <w:r>
        <w:rPr>
          <w:rFonts w:ascii="宋体" w:eastAsia="宋体" w:hAnsi="宋体" w:hint="eastAsia"/>
        </w:rPr>
        <w:t>新区科</w:t>
      </w:r>
      <w:proofErr w:type="gramEnd"/>
      <w:r>
        <w:rPr>
          <w:rFonts w:ascii="宋体" w:eastAsia="宋体" w:hAnsi="宋体" w:hint="eastAsia"/>
        </w:rPr>
        <w:t xml:space="preserve">园南路88号天府生命科技园A2-701 </w:t>
      </w:r>
    </w:p>
    <w:p w:rsidR="005B1E4A" w:rsidRDefault="005B1E4A" w:rsidP="005B1E4A">
      <w:pPr>
        <w:snapToGrid w:val="0"/>
        <w:spacing w:line="360" w:lineRule="auto"/>
        <w:rPr>
          <w:rFonts w:ascii="宋体" w:eastAsia="宋体" w:hAnsi="宋体"/>
          <w:b/>
        </w:rPr>
      </w:pPr>
      <w:r>
        <w:rPr>
          <w:rFonts w:ascii="宋体" w:eastAsia="宋体" w:hAnsi="宋体" w:hint="eastAsia"/>
          <w:b/>
        </w:rPr>
        <w:t>联系人：</w:t>
      </w:r>
    </w:p>
    <w:p w:rsidR="005B1E4A" w:rsidRDefault="005B1E4A" w:rsidP="005B1E4A">
      <w:pPr>
        <w:snapToGrid w:val="0"/>
        <w:spacing w:line="360" w:lineRule="auto"/>
        <w:ind w:firstLineChars="200" w:firstLine="420"/>
        <w:rPr>
          <w:rFonts w:ascii="宋体" w:eastAsia="宋体" w:hAnsi="宋体"/>
        </w:rPr>
      </w:pPr>
      <w:r>
        <w:rPr>
          <w:rFonts w:ascii="宋体" w:eastAsia="宋体" w:hAnsi="宋体" w:hint="eastAsia"/>
        </w:rPr>
        <w:t xml:space="preserve">穆先生，电话028-88613373，刘女士，电话028-88613378  </w:t>
      </w:r>
    </w:p>
    <w:p w:rsidR="005B1E4A" w:rsidRDefault="005B1E4A" w:rsidP="005B1E4A">
      <w:pPr>
        <w:ind w:firstLineChars="200" w:firstLine="420"/>
        <w:rPr>
          <w:rFonts w:ascii="宋体" w:eastAsia="宋体" w:hAnsi="宋体"/>
        </w:rPr>
      </w:pPr>
      <w:r>
        <w:rPr>
          <w:rFonts w:hint="eastAsia"/>
        </w:rPr>
        <w:t>专用邮箱：</w:t>
      </w:r>
      <w:hyperlink r:id="rId7" w:history="1">
        <w:r w:rsidRPr="005B1E4A">
          <w:rPr>
            <w:rStyle w:val="aa"/>
            <w:rFonts w:hint="eastAsia"/>
            <w:color w:val="auto"/>
            <w:u w:val="none"/>
          </w:rPr>
          <w:t>ttsczb@sinopharm.com</w:t>
        </w:r>
      </w:hyperlink>
    </w:p>
    <w:p w:rsidR="005B1E4A" w:rsidRPr="005B1E4A" w:rsidRDefault="005B1E4A" w:rsidP="005B1E4A">
      <w:pPr>
        <w:snapToGrid w:val="0"/>
        <w:spacing w:line="360" w:lineRule="auto"/>
        <w:ind w:firstLineChars="200" w:firstLine="420"/>
        <w:rPr>
          <w:rFonts w:ascii="宋体" w:eastAsia="宋体" w:hAnsi="宋体"/>
        </w:rPr>
      </w:pPr>
    </w:p>
    <w:p w:rsidR="00BD6D17" w:rsidRPr="005B1E4A" w:rsidRDefault="00BD6D17">
      <w:pPr>
        <w:spacing w:before="240" w:line="480" w:lineRule="exact"/>
        <w:rPr>
          <w:rFonts w:asciiTheme="minorEastAsia" w:hAnsiTheme="minorEastAsia"/>
        </w:rPr>
      </w:pPr>
    </w:p>
    <w:sectPr w:rsidR="00BD6D17" w:rsidRPr="005B1E4A">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CE7" w:rsidRDefault="002E2CE7">
      <w:r>
        <w:separator/>
      </w:r>
    </w:p>
  </w:endnote>
  <w:endnote w:type="continuationSeparator" w:id="0">
    <w:p w:rsidR="002E2CE7" w:rsidRDefault="002E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D17" w:rsidRDefault="00B15AF7">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CE7" w:rsidRDefault="002E2CE7">
      <w:r>
        <w:separator/>
      </w:r>
    </w:p>
  </w:footnote>
  <w:footnote w:type="continuationSeparator" w:id="0">
    <w:p w:rsidR="002E2CE7" w:rsidRDefault="002E2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D17" w:rsidRDefault="00B15AF7">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15E8"/>
    <w:rsid w:val="0005537B"/>
    <w:rsid w:val="000903F8"/>
    <w:rsid w:val="000A71CF"/>
    <w:rsid w:val="000B67A8"/>
    <w:rsid w:val="000B6D00"/>
    <w:rsid w:val="000D06C7"/>
    <w:rsid w:val="000D6E68"/>
    <w:rsid w:val="000E7745"/>
    <w:rsid w:val="000F0E8A"/>
    <w:rsid w:val="000F4B46"/>
    <w:rsid w:val="0010105D"/>
    <w:rsid w:val="0010343C"/>
    <w:rsid w:val="00133EAA"/>
    <w:rsid w:val="00156377"/>
    <w:rsid w:val="00163954"/>
    <w:rsid w:val="001710BB"/>
    <w:rsid w:val="00173839"/>
    <w:rsid w:val="00183164"/>
    <w:rsid w:val="001A2B73"/>
    <w:rsid w:val="001A3478"/>
    <w:rsid w:val="001A45AA"/>
    <w:rsid w:val="001B3E14"/>
    <w:rsid w:val="001B5C2B"/>
    <w:rsid w:val="001C1D62"/>
    <w:rsid w:val="001C75E7"/>
    <w:rsid w:val="00215948"/>
    <w:rsid w:val="002269F2"/>
    <w:rsid w:val="00275ADE"/>
    <w:rsid w:val="00276FF4"/>
    <w:rsid w:val="0028754F"/>
    <w:rsid w:val="00287AEB"/>
    <w:rsid w:val="002A3462"/>
    <w:rsid w:val="002A698F"/>
    <w:rsid w:val="002C0328"/>
    <w:rsid w:val="002C05AE"/>
    <w:rsid w:val="002E2CE7"/>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3910"/>
    <w:rsid w:val="004E6916"/>
    <w:rsid w:val="00500A18"/>
    <w:rsid w:val="005127C8"/>
    <w:rsid w:val="00517A25"/>
    <w:rsid w:val="00524D52"/>
    <w:rsid w:val="00546AB6"/>
    <w:rsid w:val="005567F1"/>
    <w:rsid w:val="005573F8"/>
    <w:rsid w:val="00560A2C"/>
    <w:rsid w:val="005716D5"/>
    <w:rsid w:val="00587731"/>
    <w:rsid w:val="00587D4B"/>
    <w:rsid w:val="005B1E4A"/>
    <w:rsid w:val="005C1FEC"/>
    <w:rsid w:val="005C79C6"/>
    <w:rsid w:val="005D1F5B"/>
    <w:rsid w:val="005D238E"/>
    <w:rsid w:val="005D6752"/>
    <w:rsid w:val="005F4869"/>
    <w:rsid w:val="005F4C0F"/>
    <w:rsid w:val="0060723C"/>
    <w:rsid w:val="00612497"/>
    <w:rsid w:val="0061303C"/>
    <w:rsid w:val="00627257"/>
    <w:rsid w:val="0063050B"/>
    <w:rsid w:val="00630735"/>
    <w:rsid w:val="006471B7"/>
    <w:rsid w:val="00650E71"/>
    <w:rsid w:val="00680BBC"/>
    <w:rsid w:val="00683992"/>
    <w:rsid w:val="00683DA7"/>
    <w:rsid w:val="00684969"/>
    <w:rsid w:val="00685527"/>
    <w:rsid w:val="00685935"/>
    <w:rsid w:val="006C0232"/>
    <w:rsid w:val="006D2A90"/>
    <w:rsid w:val="006E51CD"/>
    <w:rsid w:val="00704021"/>
    <w:rsid w:val="00707B9D"/>
    <w:rsid w:val="00711879"/>
    <w:rsid w:val="00717F5E"/>
    <w:rsid w:val="00750104"/>
    <w:rsid w:val="00764282"/>
    <w:rsid w:val="00767282"/>
    <w:rsid w:val="007805D7"/>
    <w:rsid w:val="00790DC1"/>
    <w:rsid w:val="007A50EA"/>
    <w:rsid w:val="007A7BE3"/>
    <w:rsid w:val="00800C87"/>
    <w:rsid w:val="00817BA6"/>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C1D8D"/>
    <w:rsid w:val="009D05E6"/>
    <w:rsid w:val="009D0A7B"/>
    <w:rsid w:val="009F3F87"/>
    <w:rsid w:val="009F6AB7"/>
    <w:rsid w:val="00A0490E"/>
    <w:rsid w:val="00A13CB8"/>
    <w:rsid w:val="00A14C83"/>
    <w:rsid w:val="00A30901"/>
    <w:rsid w:val="00A51345"/>
    <w:rsid w:val="00A53CCC"/>
    <w:rsid w:val="00A561E8"/>
    <w:rsid w:val="00A6685E"/>
    <w:rsid w:val="00A77EDA"/>
    <w:rsid w:val="00A90AA4"/>
    <w:rsid w:val="00AA37FA"/>
    <w:rsid w:val="00AC1BF9"/>
    <w:rsid w:val="00AC5E44"/>
    <w:rsid w:val="00AC60CB"/>
    <w:rsid w:val="00AD29CF"/>
    <w:rsid w:val="00AE6528"/>
    <w:rsid w:val="00AF192A"/>
    <w:rsid w:val="00B00837"/>
    <w:rsid w:val="00B01B3B"/>
    <w:rsid w:val="00B15AF7"/>
    <w:rsid w:val="00B22B72"/>
    <w:rsid w:val="00B26693"/>
    <w:rsid w:val="00B51795"/>
    <w:rsid w:val="00B54166"/>
    <w:rsid w:val="00B632FE"/>
    <w:rsid w:val="00B80C15"/>
    <w:rsid w:val="00BA0089"/>
    <w:rsid w:val="00BB5278"/>
    <w:rsid w:val="00BC1CA0"/>
    <w:rsid w:val="00BD6D17"/>
    <w:rsid w:val="00BE4699"/>
    <w:rsid w:val="00BE778A"/>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3AAC"/>
    <w:rsid w:val="00D87650"/>
    <w:rsid w:val="00DB6738"/>
    <w:rsid w:val="00DD477B"/>
    <w:rsid w:val="00DE3A51"/>
    <w:rsid w:val="00E013BB"/>
    <w:rsid w:val="00E10EEE"/>
    <w:rsid w:val="00E410FD"/>
    <w:rsid w:val="00E41CEA"/>
    <w:rsid w:val="00E52772"/>
    <w:rsid w:val="00E6267C"/>
    <w:rsid w:val="00E63D2F"/>
    <w:rsid w:val="00E64C7B"/>
    <w:rsid w:val="00E672AC"/>
    <w:rsid w:val="00E81B69"/>
    <w:rsid w:val="00E8595B"/>
    <w:rsid w:val="00EB3FD5"/>
    <w:rsid w:val="00ED0FFF"/>
    <w:rsid w:val="00EE2BFA"/>
    <w:rsid w:val="00EF2A73"/>
    <w:rsid w:val="00F0476D"/>
    <w:rsid w:val="00F27F98"/>
    <w:rsid w:val="00F32DA6"/>
    <w:rsid w:val="00F46586"/>
    <w:rsid w:val="00F759D6"/>
    <w:rsid w:val="00F91D97"/>
    <w:rsid w:val="00FA34C0"/>
    <w:rsid w:val="00FC0EBF"/>
    <w:rsid w:val="00FC1894"/>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BEF7B"/>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 w:type="character" w:styleId="aa">
    <w:name w:val="Hyperlink"/>
    <w:basedOn w:val="a0"/>
    <w:uiPriority w:val="99"/>
    <w:unhideWhenUsed/>
    <w:rsid w:val="005B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3643">
      <w:bodyDiv w:val="1"/>
      <w:marLeft w:val="0"/>
      <w:marRight w:val="0"/>
      <w:marTop w:val="0"/>
      <w:marBottom w:val="0"/>
      <w:divBdr>
        <w:top w:val="none" w:sz="0" w:space="0" w:color="auto"/>
        <w:left w:val="none" w:sz="0" w:space="0" w:color="auto"/>
        <w:bottom w:val="none" w:sz="0" w:space="0" w:color="auto"/>
        <w:right w:val="none" w:sz="0" w:space="0" w:color="auto"/>
      </w:divBdr>
    </w:div>
    <w:div w:id="132639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57</cp:revision>
  <cp:lastPrinted>2016-11-23T07:02:00Z</cp:lastPrinted>
  <dcterms:created xsi:type="dcterms:W3CDTF">2018-08-27T07:15:00Z</dcterms:created>
  <dcterms:modified xsi:type="dcterms:W3CDTF">2020-12-08T05:18:00Z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