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血液制品灌装线维护保养事项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：血液制品灌装线维护保养事项</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国药集团贵州血液制品有限公司根据工作需要，拟近期招议标公司血液制品灌装线维护保养事项。</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13</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有以下资质：投标人最近</w:t>
      </w:r>
      <w:r>
        <w:rPr>
          <w:rFonts w:hint="eastAsia" w:asciiTheme="minorEastAsia" w:hAnsiTheme="minorEastAsia"/>
          <w:lang w:val="en-US" w:eastAsia="zh-CN"/>
        </w:rPr>
        <w:t>3</w:t>
      </w:r>
      <w:r>
        <w:rPr>
          <w:rFonts w:hint="eastAsia" w:asciiTheme="minorEastAsia" w:hAnsiTheme="minorEastAsia"/>
        </w:rPr>
        <w:t>年承担过3个不低于本标事项的规模和性质相似的事项，具备相应事项经验和专业的服务团队。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6</w:t>
      </w:r>
      <w:bookmarkStart w:id="0" w:name="_GoBack"/>
      <w:bookmarkEnd w:id="0"/>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刘先生</w:t>
      </w:r>
      <w:r>
        <w:rPr>
          <w:rFonts w:hint="eastAsia" w:asciiTheme="minorEastAsia" w:hAnsiTheme="minorEastAsia"/>
        </w:rPr>
        <w:t>，联系电话：0855-85888</w:t>
      </w:r>
      <w:r>
        <w:rPr>
          <w:rFonts w:hint="eastAsia" w:asciiTheme="minorEastAsia" w:hAnsiTheme="minorEastAsia"/>
          <w:lang w:val="en-US" w:eastAsia="zh-CN"/>
        </w:rPr>
        <w:t>03</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1" name="图片 1"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7FB3211"/>
    <w:rsid w:val="09BB03ED"/>
    <w:rsid w:val="0AFA6A2D"/>
    <w:rsid w:val="0B14292D"/>
    <w:rsid w:val="0B337ED8"/>
    <w:rsid w:val="0D5103AC"/>
    <w:rsid w:val="0E2C0638"/>
    <w:rsid w:val="0F9043F2"/>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B5145C3"/>
    <w:rsid w:val="2D2D65B9"/>
    <w:rsid w:val="2E976A5F"/>
    <w:rsid w:val="30277F07"/>
    <w:rsid w:val="31627FEE"/>
    <w:rsid w:val="325A2D67"/>
    <w:rsid w:val="360B5B34"/>
    <w:rsid w:val="375366EE"/>
    <w:rsid w:val="37F77C0E"/>
    <w:rsid w:val="384261C5"/>
    <w:rsid w:val="38495B0A"/>
    <w:rsid w:val="39885F8C"/>
    <w:rsid w:val="3C1D48B1"/>
    <w:rsid w:val="3CEC3D65"/>
    <w:rsid w:val="3DA9235A"/>
    <w:rsid w:val="3E4F37D7"/>
    <w:rsid w:val="41B509B5"/>
    <w:rsid w:val="41F04810"/>
    <w:rsid w:val="41F7409E"/>
    <w:rsid w:val="426A268E"/>
    <w:rsid w:val="42E33461"/>
    <w:rsid w:val="433819C5"/>
    <w:rsid w:val="458D1E71"/>
    <w:rsid w:val="464C093A"/>
    <w:rsid w:val="49FF34E2"/>
    <w:rsid w:val="4BE02076"/>
    <w:rsid w:val="4FA665A1"/>
    <w:rsid w:val="50C2396D"/>
    <w:rsid w:val="52374280"/>
    <w:rsid w:val="529E33B4"/>
    <w:rsid w:val="539C5268"/>
    <w:rsid w:val="53A72534"/>
    <w:rsid w:val="53AD7046"/>
    <w:rsid w:val="53F217AA"/>
    <w:rsid w:val="54F7105B"/>
    <w:rsid w:val="57F805D2"/>
    <w:rsid w:val="58B72D9A"/>
    <w:rsid w:val="58E35F46"/>
    <w:rsid w:val="59626411"/>
    <w:rsid w:val="59D47F5A"/>
    <w:rsid w:val="5A9452D5"/>
    <w:rsid w:val="5CCC6F4A"/>
    <w:rsid w:val="6008593B"/>
    <w:rsid w:val="60A843FB"/>
    <w:rsid w:val="6136339A"/>
    <w:rsid w:val="621A539D"/>
    <w:rsid w:val="62664608"/>
    <w:rsid w:val="62A10867"/>
    <w:rsid w:val="638F5718"/>
    <w:rsid w:val="63EB39C8"/>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777394F"/>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23</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2022-05-31T01:25:49Z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